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401" w:rsidRDefault="001A76E1" w:rsidP="001A76E1">
      <w:pPr>
        <w:spacing w:after="0" w:line="480" w:lineRule="auto"/>
      </w:pPr>
      <w:bookmarkStart w:id="0" w:name="_GoBack"/>
      <w:bookmarkEnd w:id="0"/>
      <w:r>
        <w:tab/>
      </w:r>
      <w:r w:rsidR="005F1697">
        <w:t xml:space="preserve">Everyone has heard that homes need to be baby-proofed, but what about cat-proofing?  </w:t>
      </w:r>
      <w:r>
        <w:t>Even though cats are cute when the</w:t>
      </w:r>
      <w:r w:rsidR="0084578F">
        <w:t>y open cabinets and doors or</w:t>
      </w:r>
      <w:r>
        <w:t xml:space="preserve"> hide </w:t>
      </w:r>
      <w:r w:rsidR="00050802">
        <w:t xml:space="preserve">in </w:t>
      </w:r>
      <w:r w:rsidR="005968B8">
        <w:t xml:space="preserve">unbelievable places, </w:t>
      </w:r>
      <w:r w:rsidR="00687E97">
        <w:t>these are</w:t>
      </w:r>
      <w:r w:rsidR="005F1697">
        <w:t xml:space="preserve"> potential hazards that require careful evaluation.  </w:t>
      </w:r>
      <w:r>
        <w:t>Safety is a key issue and protecting our fe</w:t>
      </w:r>
      <w:r w:rsidR="00050802">
        <w:t>line family should be</w:t>
      </w:r>
      <w:r w:rsidR="005968B8">
        <w:t xml:space="preserve"> top</w:t>
      </w:r>
      <w:r>
        <w:t xml:space="preserve"> priority.</w:t>
      </w:r>
      <w:r w:rsidR="006D43F1">
        <w:t xml:space="preserve">  As a proud cat owner of four cats for seven years, and after raising cats for fifteen years, I have exper</w:t>
      </w:r>
      <w:r w:rsidR="005F1697">
        <w:t>ienced many safety catastrophes, from cats sneaking into closets filled with ribbons and crafts to a cat running throughout the house stuck in a plastic bag!</w:t>
      </w:r>
    </w:p>
    <w:p w:rsidR="00704AAB" w:rsidRDefault="001A76E1" w:rsidP="001A76E1">
      <w:pPr>
        <w:spacing w:after="0" w:line="480" w:lineRule="auto"/>
      </w:pPr>
      <w:r>
        <w:tab/>
        <w:t>Cat-proofing a home involves a lot of common sense</w:t>
      </w:r>
      <w:r w:rsidR="00867207">
        <w:t>, some attention to detail,</w:t>
      </w:r>
      <w:r>
        <w:t xml:space="preserve"> and a littl</w:t>
      </w:r>
      <w:r w:rsidR="005F1697">
        <w:t>e creative thinking.  W</w:t>
      </w:r>
      <w:r>
        <w:t xml:space="preserve">hen it comes to cat safety, </w:t>
      </w:r>
      <w:r w:rsidR="005F1697">
        <w:t xml:space="preserve">many dangers need consideration, </w:t>
      </w:r>
      <w:r w:rsidR="00704AAB">
        <w:t>but wi</w:t>
      </w:r>
      <w:r w:rsidR="00867207">
        <w:t>th some precautions</w:t>
      </w:r>
      <w:r w:rsidR="00704AAB">
        <w:t>, any home can be safe for cats.</w:t>
      </w:r>
    </w:p>
    <w:p w:rsidR="00143E69" w:rsidRDefault="00ED47AB" w:rsidP="001A76E1">
      <w:pPr>
        <w:spacing w:after="0" w:line="480" w:lineRule="auto"/>
        <w:rPr>
          <w:b/>
        </w:rPr>
      </w:pPr>
      <w:r w:rsidRPr="00ED47AB">
        <w:rPr>
          <w:b/>
        </w:rPr>
        <w:t>Cat Toys and Cat Furniture</w:t>
      </w:r>
    </w:p>
    <w:p w:rsidR="00ED47AB" w:rsidRDefault="00ED47AB" w:rsidP="001A76E1">
      <w:pPr>
        <w:spacing w:after="0" w:line="480" w:lineRule="auto"/>
      </w:pPr>
      <w:r>
        <w:rPr>
          <w:b/>
        </w:rPr>
        <w:tab/>
      </w:r>
      <w:r w:rsidR="00E45B9D">
        <w:t>While many toys are designed to keep cats entertained for hours, some are more suitable t</w:t>
      </w:r>
      <w:r w:rsidR="00C3209A">
        <w:t>han others.  When</w:t>
      </w:r>
      <w:r w:rsidR="00E45B9D">
        <w:t xml:space="preserve"> I purchased a new scratching post, it came with a small ball</w:t>
      </w:r>
      <w:r w:rsidR="0038350E">
        <w:t>, covered in shiny threads, attached.  T</w:t>
      </w:r>
      <w:r w:rsidR="00E45B9D">
        <w:t>he toy was not well-designed</w:t>
      </w:r>
      <w:r w:rsidR="0038350E">
        <w:t xml:space="preserve"> because </w:t>
      </w:r>
      <w:r w:rsidR="00E45B9D">
        <w:t xml:space="preserve">the threads </w:t>
      </w:r>
      <w:r w:rsidR="00952972">
        <w:t>kept fal</w:t>
      </w:r>
      <w:r w:rsidR="00E45B9D">
        <w:t>l</w:t>
      </w:r>
      <w:r w:rsidR="00952972">
        <w:t>ing</w:t>
      </w:r>
      <w:r w:rsidR="00E45B9D">
        <w:t xml:space="preserve"> out.  </w:t>
      </w:r>
      <w:r w:rsidR="00247B52">
        <w:t>As t</w:t>
      </w:r>
      <w:r w:rsidR="00E45B9D">
        <w:t xml:space="preserve">he </w:t>
      </w:r>
      <w:r w:rsidR="00247B52">
        <w:t xml:space="preserve">ball got smaller, my </w:t>
      </w:r>
      <w:r w:rsidR="00050802">
        <w:t xml:space="preserve">cats would </w:t>
      </w:r>
      <w:r w:rsidR="00952972">
        <w:t>c</w:t>
      </w:r>
      <w:r w:rsidR="005F1697">
        <w:t>hew on the ball pieces.  Choose toys</w:t>
      </w:r>
      <w:r w:rsidR="00C3209A">
        <w:t xml:space="preserve"> that are</w:t>
      </w:r>
      <w:r w:rsidR="0038350E">
        <w:t xml:space="preserve"> durable</w:t>
      </w:r>
      <w:r w:rsidR="003F675A">
        <w:t xml:space="preserve"> and resistant to chewing.</w:t>
      </w:r>
    </w:p>
    <w:p w:rsidR="00C3209A" w:rsidRDefault="00C3209A" w:rsidP="001A76E1">
      <w:pPr>
        <w:spacing w:after="0" w:line="480" w:lineRule="auto"/>
      </w:pPr>
      <w:r>
        <w:tab/>
        <w:t>Cat furniture shoul</w:t>
      </w:r>
      <w:r w:rsidR="00F45A80">
        <w:t>d be fun for cats, but it could</w:t>
      </w:r>
      <w:r>
        <w:t xml:space="preserve"> cause problems for cat owners.  I hav</w:t>
      </w:r>
      <w:r w:rsidR="00050802">
        <w:t xml:space="preserve">e a </w:t>
      </w:r>
      <w:r w:rsidR="003F675A" w:rsidRPr="00050802">
        <w:rPr>
          <w:i/>
        </w:rPr>
        <w:t>cat</w:t>
      </w:r>
      <w:r w:rsidR="00050802">
        <w:t xml:space="preserve"> </w:t>
      </w:r>
      <w:r w:rsidR="00050802" w:rsidRPr="00050802">
        <w:rPr>
          <w:i/>
        </w:rPr>
        <w:t>tree</w:t>
      </w:r>
      <w:r w:rsidR="00050802">
        <w:t>,</w:t>
      </w:r>
      <w:r w:rsidR="003F675A">
        <w:t xml:space="preserve"> which</w:t>
      </w:r>
      <w:r>
        <w:t xml:space="preserve"> is essentially a scratching post with multiple levels that reaches from floor to ceiling.  Unfortunately, the only place I could find for it in my small apartment is next to my bed.</w:t>
      </w:r>
      <w:r w:rsidR="009D4606">
        <w:t xml:space="preserve">  The</w:t>
      </w:r>
      <w:r>
        <w:t xml:space="preserve"> cats en</w:t>
      </w:r>
      <w:r w:rsidR="00050802">
        <w:t xml:space="preserve">joy launching themselves off </w:t>
      </w:r>
      <w:r>
        <w:t>the tree onto my</w:t>
      </w:r>
      <w:r w:rsidR="00050802">
        <w:t xml:space="preserve"> bed, even while I sleep</w:t>
      </w:r>
      <w:r w:rsidR="003F675A">
        <w:t xml:space="preserve">.  </w:t>
      </w:r>
      <w:r w:rsidR="00050802">
        <w:t>Place</w:t>
      </w:r>
      <w:r w:rsidR="003F675A">
        <w:t xml:space="preserve"> furniture</w:t>
      </w:r>
      <w:r w:rsidR="00050802">
        <w:t xml:space="preserve"> </w:t>
      </w:r>
      <w:r>
        <w:t xml:space="preserve">where both cats and owners are safe. </w:t>
      </w:r>
      <w:r w:rsidR="00043644">
        <w:t xml:space="preserve"> For example, if you</w:t>
      </w:r>
      <w:r w:rsidR="0024313B">
        <w:t xml:space="preserve">r cats must avoid </w:t>
      </w:r>
      <w:r>
        <w:t>counters or tables</w:t>
      </w:r>
      <w:r w:rsidR="004A70C4">
        <w:t>, do not place any tall cat furniture next to them because the cats will surely see this as an opportunity for exploration.</w:t>
      </w:r>
    </w:p>
    <w:p w:rsidR="00043644" w:rsidRDefault="001A684D" w:rsidP="001A76E1">
      <w:pPr>
        <w:spacing w:after="0" w:line="480" w:lineRule="auto"/>
        <w:rPr>
          <w:b/>
        </w:rPr>
      </w:pPr>
      <w:r>
        <w:rPr>
          <w:b/>
        </w:rPr>
        <w:t>Furniture and A</w:t>
      </w:r>
      <w:r w:rsidRPr="001A684D">
        <w:rPr>
          <w:b/>
        </w:rPr>
        <w:t>ppliances</w:t>
      </w:r>
    </w:p>
    <w:p w:rsidR="00D50ECA" w:rsidRPr="00043644" w:rsidRDefault="005F1697" w:rsidP="00043644">
      <w:pPr>
        <w:spacing w:after="0" w:line="480" w:lineRule="auto"/>
        <w:ind w:firstLine="720"/>
        <w:rPr>
          <w:b/>
        </w:rPr>
      </w:pPr>
      <w:r>
        <w:t>Arrange heavy furniture</w:t>
      </w:r>
      <w:r w:rsidR="00D50ECA">
        <w:t xml:space="preserve"> mindfully because cats will jump on anything they desire.  </w:t>
      </w:r>
      <w:r w:rsidR="00DF7084">
        <w:t>Because I have a bookcase</w:t>
      </w:r>
      <w:r w:rsidR="00F34404">
        <w:t xml:space="preserve"> </w:t>
      </w:r>
      <w:r w:rsidR="00A97538">
        <w:t xml:space="preserve">in between a </w:t>
      </w:r>
      <w:r w:rsidR="00192675">
        <w:t xml:space="preserve">china cabinet and a </w:t>
      </w:r>
      <w:r w:rsidR="00C06A9C">
        <w:t xml:space="preserve">freezer, I </w:t>
      </w:r>
      <w:r w:rsidR="001A7203">
        <w:t>place non-br</w:t>
      </w:r>
      <w:r w:rsidR="00F34404">
        <w:t xml:space="preserve">eakable objects on the </w:t>
      </w:r>
      <w:r w:rsidR="00A97538">
        <w:t>cat-</w:t>
      </w:r>
      <w:r w:rsidR="00A97538">
        <w:lastRenderedPageBreak/>
        <w:t xml:space="preserve">accessible </w:t>
      </w:r>
      <w:r w:rsidR="00F34404">
        <w:t>book</w:t>
      </w:r>
      <w:r w:rsidR="00A97538">
        <w:t>shelf</w:t>
      </w:r>
      <w:r w:rsidR="0024313B">
        <w:t xml:space="preserve">.  </w:t>
      </w:r>
      <w:r w:rsidR="001A7203">
        <w:t>Additionally, any tall bookcases or furniture that could topple over should be securely attached</w:t>
      </w:r>
      <w:r w:rsidR="00C16648">
        <w:t xml:space="preserve"> to the walls using furniture wall straps</w:t>
      </w:r>
      <w:r w:rsidR="001A7203">
        <w:t>.</w:t>
      </w:r>
      <w:r w:rsidR="00C16648">
        <w:t xml:space="preserve">  The straps can be found online or at any hardware store for approximately $6.50.</w:t>
      </w:r>
    </w:p>
    <w:p w:rsidR="006D43F1" w:rsidRDefault="006D43F1" w:rsidP="001A76E1">
      <w:pPr>
        <w:spacing w:after="0" w:line="480" w:lineRule="auto"/>
      </w:pPr>
      <w:r>
        <w:tab/>
        <w:t>Appliances can be even more dan</w:t>
      </w:r>
      <w:r w:rsidR="0074763D">
        <w:t>gerous</w:t>
      </w:r>
      <w:r>
        <w:t>.  Natalie Kent</w:t>
      </w:r>
      <w:r w:rsidR="005F1697">
        <w:t xml:space="preserve"> of Racine, WI</w:t>
      </w:r>
      <w:r>
        <w:t xml:space="preserve">, </w:t>
      </w:r>
      <w:r w:rsidR="007C4DC4">
        <w:t>owner of three cats</w:t>
      </w:r>
      <w:r w:rsidR="004205D2">
        <w:t xml:space="preserve"> for thirteen years</w:t>
      </w:r>
      <w:r w:rsidR="0024313B">
        <w:t xml:space="preserve"> and district manager of</w:t>
      </w:r>
      <w:r w:rsidR="003021A3">
        <w:t xml:space="preserve"> PLS</w:t>
      </w:r>
      <w:r w:rsidR="004B25D3">
        <w:t>, mentions, “Once my</w:t>
      </w:r>
      <w:r w:rsidR="004205D2">
        <w:t xml:space="preserve"> cat walked too close to the</w:t>
      </w:r>
      <w:r w:rsidR="007C4DC4">
        <w:t xml:space="preserve"> gas range.  The flames reached up and singed his </w:t>
      </w:r>
      <w:r w:rsidR="004205D2">
        <w:t>whiskers.</w:t>
      </w:r>
      <w:r w:rsidR="004B25D3">
        <w:t>”</w:t>
      </w:r>
      <w:r w:rsidR="004205D2">
        <w:t xml:space="preserve">  Fortunately, the cat</w:t>
      </w:r>
      <w:r w:rsidR="007C4DC4">
        <w:t xml:space="preserve"> was fine and his whi</w:t>
      </w:r>
      <w:r w:rsidR="0074763D">
        <w:t>skers grew back</w:t>
      </w:r>
      <w:r w:rsidR="007C4DC4">
        <w:t>.  Kent recommends keeping cats off</w:t>
      </w:r>
      <w:r w:rsidR="00CA25A6">
        <w:t xml:space="preserve"> of the counters while cooking and </w:t>
      </w:r>
      <w:r w:rsidR="007C4DC4">
        <w:t>maki</w:t>
      </w:r>
      <w:r w:rsidR="00926C2E">
        <w:t>ng sure</w:t>
      </w:r>
      <w:r w:rsidR="00CA25A6">
        <w:t xml:space="preserve"> hot burners are not accessible afterward by </w:t>
      </w:r>
      <w:r w:rsidR="007C4DC4">
        <w:t xml:space="preserve">placing a </w:t>
      </w:r>
      <w:r w:rsidR="00CA25A6">
        <w:t>pan atop the burner</w:t>
      </w:r>
      <w:r w:rsidR="007C4DC4">
        <w:t>.  Even if the range is electric, hot burners can still burn</w:t>
      </w:r>
      <w:r w:rsidR="005F1697">
        <w:t xml:space="preserve"> cats’ feet, so purchasing </w:t>
      </w:r>
      <w:r w:rsidR="007C4DC4">
        <w:t>burner</w:t>
      </w:r>
      <w:r w:rsidR="00926C2E">
        <w:t xml:space="preserve"> covers from the dollar store are</w:t>
      </w:r>
      <w:r w:rsidR="007C4DC4">
        <w:t xml:space="preserve"> a worthy investment.</w:t>
      </w:r>
    </w:p>
    <w:p w:rsidR="008B3DDA" w:rsidRDefault="008B3DDA" w:rsidP="001A76E1">
      <w:pPr>
        <w:spacing w:after="0" w:line="480" w:lineRule="auto"/>
        <w:rPr>
          <w:b/>
        </w:rPr>
      </w:pPr>
      <w:r w:rsidRPr="008B3DDA">
        <w:rPr>
          <w:b/>
        </w:rPr>
        <w:t>Doors, Windows, Cabinets, and Drawers</w:t>
      </w:r>
    </w:p>
    <w:p w:rsidR="00FE5F86" w:rsidRDefault="00A6722A" w:rsidP="001A76E1">
      <w:pPr>
        <w:spacing w:after="0" w:line="480" w:lineRule="auto"/>
      </w:pPr>
      <w:r>
        <w:tab/>
      </w:r>
      <w:r w:rsidR="00926C2E">
        <w:t>Cats are</w:t>
      </w:r>
      <w:r w:rsidR="00EB3E7D">
        <w:t xml:space="preserve"> very ingenious when it comes t</w:t>
      </w:r>
      <w:r w:rsidR="00926C2E">
        <w:t>o mischief</w:t>
      </w:r>
      <w:r w:rsidR="00F91E1B">
        <w:t>.  I</w:t>
      </w:r>
      <w:r w:rsidR="00EB3E7D">
        <w:t xml:space="preserve">f I do not completely shut the bedroom doors, </w:t>
      </w:r>
      <w:r w:rsidR="00C73143">
        <w:t xml:space="preserve">the </w:t>
      </w:r>
      <w:r w:rsidR="00EB3E7D">
        <w:t xml:space="preserve">linen closet door, or even the bathroom door, my cats will </w:t>
      </w:r>
      <w:r w:rsidR="0021733D">
        <w:t>poke a</w:t>
      </w:r>
      <w:r w:rsidR="00691899">
        <w:t xml:space="preserve">nd nudge the door until </w:t>
      </w:r>
      <w:r w:rsidR="0021733D">
        <w:t>it ope</w:t>
      </w:r>
      <w:r w:rsidR="00C91B9B">
        <w:t>ns.  James Doherty III</w:t>
      </w:r>
      <w:r w:rsidR="00BA7A0E">
        <w:t xml:space="preserve"> of Oak Creek, WI</w:t>
      </w:r>
      <w:r w:rsidR="00C91B9B">
        <w:t>, owner of four cats for seven years</w:t>
      </w:r>
      <w:r w:rsidR="00BA7A0E">
        <w:t xml:space="preserve"> and student at U</w:t>
      </w:r>
      <w:r w:rsidR="00926C2E">
        <w:t xml:space="preserve">niversity of Wisconsin-Milwaukee, said “My </w:t>
      </w:r>
      <w:r w:rsidR="00C91B9B">
        <w:t xml:space="preserve">cats frequently </w:t>
      </w:r>
      <w:r w:rsidR="00D14026">
        <w:t xml:space="preserve">open cabinets, especially </w:t>
      </w:r>
      <w:r w:rsidR="00FA0FDB">
        <w:t xml:space="preserve">the </w:t>
      </w:r>
      <w:r w:rsidR="00C73143">
        <w:t>drawer that</w:t>
      </w:r>
      <w:r w:rsidR="0021733D">
        <w:t xml:space="preserve"> holds their wet food and treats</w:t>
      </w:r>
      <w:r w:rsidR="00143649">
        <w:t xml:space="preserve">.  </w:t>
      </w:r>
      <w:r w:rsidR="00BA7A0E">
        <w:t>One day, I</w:t>
      </w:r>
      <w:r w:rsidR="0021733D">
        <w:t xml:space="preserve"> came home to an open cat food drawer and an empty bag of treats on the living room floor.</w:t>
      </w:r>
      <w:r w:rsidR="00BA7A0E">
        <w:t>”</w:t>
      </w:r>
      <w:r w:rsidR="00A94925">
        <w:t xml:space="preserve">  </w:t>
      </w:r>
    </w:p>
    <w:p w:rsidR="008B3DDA" w:rsidRDefault="00A94925" w:rsidP="00FE5F86">
      <w:pPr>
        <w:spacing w:after="0" w:line="480" w:lineRule="auto"/>
        <w:ind w:firstLine="720"/>
      </w:pPr>
      <w:r>
        <w:t>The best way to prevent this be</w:t>
      </w:r>
      <w:r w:rsidR="00371031">
        <w:t>havior is by using cabinet and drawer safety latches</w:t>
      </w:r>
      <w:r>
        <w:t>.</w:t>
      </w:r>
      <w:r w:rsidR="00465C11">
        <w:t xml:space="preserve">  </w:t>
      </w:r>
      <w:r w:rsidR="00ED2166">
        <w:t>Many varieties are online or in</w:t>
      </w:r>
      <w:r w:rsidR="00371031">
        <w:t xml:space="preserve"> major department stores</w:t>
      </w:r>
      <w:r w:rsidR="00D33A8A">
        <w:t>, ranging in price from $5.00 to $10.00</w:t>
      </w:r>
      <w:r w:rsidR="00371031">
        <w:t xml:space="preserve">.  </w:t>
      </w:r>
      <w:r w:rsidR="00465C11">
        <w:t xml:space="preserve">If doors or cabinets cannot </w:t>
      </w:r>
      <w:r w:rsidR="00786CEB">
        <w:t xml:space="preserve">be locked, then any </w:t>
      </w:r>
      <w:r w:rsidR="00465C11">
        <w:t>dangerous products should be kept on higher shelves to prevent injury.</w:t>
      </w:r>
    </w:p>
    <w:p w:rsidR="00A94925" w:rsidRDefault="00A94925" w:rsidP="001A76E1">
      <w:pPr>
        <w:spacing w:after="0" w:line="480" w:lineRule="auto"/>
      </w:pPr>
      <w:r>
        <w:tab/>
        <w:t xml:space="preserve">Windows are notoriously dangerous </w:t>
      </w:r>
      <w:r w:rsidR="00786CEB">
        <w:t xml:space="preserve">for cats; </w:t>
      </w:r>
      <w:r>
        <w:t>even a two-story drop could be deadly.  Chuck Wieczorek</w:t>
      </w:r>
      <w:r w:rsidR="005D605C">
        <w:t xml:space="preserve"> of Racine, WI</w:t>
      </w:r>
      <w:r>
        <w:t>, owner of three cats for thirteen years</w:t>
      </w:r>
      <w:r w:rsidR="005D605C">
        <w:t xml:space="preserve"> and assistant manag</w:t>
      </w:r>
      <w:r w:rsidR="00786CEB">
        <w:t>er of a local retailer</w:t>
      </w:r>
      <w:r>
        <w:t xml:space="preserve">, </w:t>
      </w:r>
      <w:r w:rsidR="00786CEB">
        <w:t>said, “I never open</w:t>
      </w:r>
      <w:r>
        <w:t xml:space="preserve"> windows</w:t>
      </w:r>
      <w:r w:rsidR="005D605C">
        <w:t>,</w:t>
      </w:r>
      <w:r w:rsidR="00786CEB">
        <w:t xml:space="preserve"> so falling is impossible</w:t>
      </w:r>
      <w:r>
        <w:t>.</w:t>
      </w:r>
      <w:r w:rsidR="00786CEB">
        <w:t>”</w:t>
      </w:r>
      <w:r>
        <w:t xml:space="preserve">  While not everyone need adhere to this extreme, </w:t>
      </w:r>
      <w:r>
        <w:lastRenderedPageBreak/>
        <w:t>proper window usage is essential.  All windows should have screens firmly</w:t>
      </w:r>
      <w:r w:rsidR="009B659F">
        <w:t xml:space="preserve"> attached</w:t>
      </w:r>
      <w:r w:rsidR="00DD096D">
        <w:t xml:space="preserve">, </w:t>
      </w:r>
      <w:r w:rsidR="001D1086">
        <w:t xml:space="preserve">and windows should be </w:t>
      </w:r>
      <w:r>
        <w:t>maintained regularly</w:t>
      </w:r>
      <w:r w:rsidR="0064136C">
        <w:t xml:space="preserve"> and locked if not in use.  I prefer t</w:t>
      </w:r>
      <w:r w:rsidR="00753F39">
        <w:t>o open my windows</w:t>
      </w:r>
      <w:r w:rsidR="00362126">
        <w:t>, but I refuse to</w:t>
      </w:r>
      <w:r w:rsidR="0064136C">
        <w:t xml:space="preserve"> open the wi</w:t>
      </w:r>
      <w:r w:rsidR="006B1449">
        <w:t>ndow further than a few inches</w:t>
      </w:r>
      <w:r w:rsidR="0064136C">
        <w:t>.  The width of an open window, even with a screen, should not extend beyond the width of a cat’</w:t>
      </w:r>
      <w:r w:rsidR="006B1449">
        <w:t>s head</w:t>
      </w:r>
      <w:r w:rsidR="0064136C">
        <w:t xml:space="preserve"> because a screen could unexpectedly pop out.</w:t>
      </w:r>
    </w:p>
    <w:p w:rsidR="00DA433C" w:rsidRDefault="00BC246F" w:rsidP="001A76E1">
      <w:pPr>
        <w:spacing w:after="0" w:line="480" w:lineRule="auto"/>
        <w:rPr>
          <w:b/>
        </w:rPr>
      </w:pPr>
      <w:r w:rsidRPr="00BC246F">
        <w:rPr>
          <w:b/>
        </w:rPr>
        <w:t>Hiding Places</w:t>
      </w:r>
    </w:p>
    <w:p w:rsidR="00F821ED" w:rsidRDefault="008839BA" w:rsidP="001A76E1">
      <w:pPr>
        <w:spacing w:after="0" w:line="480" w:lineRule="auto"/>
      </w:pPr>
      <w:r>
        <w:tab/>
      </w:r>
      <w:r w:rsidR="00CE39C7">
        <w:t>Learning</w:t>
      </w:r>
      <w:r>
        <w:t xml:space="preserve"> your cats’ hiding places can be a matter of life or death.  In an emergency or even if they accidentally get stuck, knowing where to find your cats is absolutely essential.</w:t>
      </w:r>
      <w:r w:rsidR="00892700">
        <w:t xml:space="preserve">  Cats can squeeze in very tight places, such as between sofa cushions or under recliners and dressers.  When I had kittens in the house, they managed to get inside a hide-away bed.  Even an everyday hiding place can cause a scare, as Wieczorek relates.  </w:t>
      </w:r>
      <w:r w:rsidR="00D76D72">
        <w:t>“One day, I</w:t>
      </w:r>
      <w:r w:rsidR="00C40E13">
        <w:t xml:space="preserve"> was cooking and left</w:t>
      </w:r>
      <w:r w:rsidR="00EE2B5D">
        <w:t xml:space="preserve"> the pantry do</w:t>
      </w:r>
      <w:r w:rsidR="00D76D72">
        <w:t>or open.  I didn’t see my</w:t>
      </w:r>
      <w:r w:rsidR="00C40E13">
        <w:t xml:space="preserve"> cat</w:t>
      </w:r>
      <w:r w:rsidR="00D76D72">
        <w:t xml:space="preserve"> go inside the pantry, so I</w:t>
      </w:r>
      <w:r w:rsidR="00EE2B5D">
        <w:t xml:space="preserve"> closed the door.</w:t>
      </w:r>
      <w:r w:rsidR="00D76D72">
        <w:t xml:space="preserve">  About thirty minutes later, I heard a soft “mrowww.”  I</w:t>
      </w:r>
      <w:r w:rsidR="00EE2B5D">
        <w:t xml:space="preserve"> look</w:t>
      </w:r>
      <w:r w:rsidR="00C40E13">
        <w:t xml:space="preserve">ed throughout the house and </w:t>
      </w:r>
      <w:r w:rsidR="00BA0710">
        <w:t xml:space="preserve">finally </w:t>
      </w:r>
      <w:r w:rsidR="00D76D72">
        <w:t>noticed the</w:t>
      </w:r>
      <w:r w:rsidR="00C40E13">
        <w:t xml:space="preserve"> other cat next to the pantry.  Once</w:t>
      </w:r>
      <w:r w:rsidR="00D76D72">
        <w:t xml:space="preserve"> I</w:t>
      </w:r>
      <w:r w:rsidR="00BA0710">
        <w:t xml:space="preserve"> saw </w:t>
      </w:r>
      <w:r w:rsidR="00D76D72">
        <w:t>the pantry door move, I found my</w:t>
      </w:r>
      <w:r w:rsidR="00C40E13">
        <w:t xml:space="preserve"> cat </w:t>
      </w:r>
      <w:r w:rsidR="00BA0710">
        <w:t>stuck</w:t>
      </w:r>
      <w:r w:rsidR="00837969">
        <w:t xml:space="preserve"> inside.</w:t>
      </w:r>
      <w:r w:rsidR="00D76D72">
        <w:t>”</w:t>
      </w:r>
      <w:r w:rsidR="00837969">
        <w:t xml:space="preserve"> </w:t>
      </w:r>
    </w:p>
    <w:p w:rsidR="00BC246F" w:rsidRDefault="00F821ED" w:rsidP="00F821ED">
      <w:pPr>
        <w:spacing w:after="0" w:line="480" w:lineRule="auto"/>
        <w:ind w:firstLine="720"/>
      </w:pPr>
      <w:r>
        <w:t xml:space="preserve">Other dangerous hiding places, according to </w:t>
      </w:r>
      <w:r>
        <w:rPr>
          <w:i/>
        </w:rPr>
        <w:t>Cats for</w:t>
      </w:r>
      <w:r w:rsidRPr="00F821ED">
        <w:rPr>
          <w:i/>
        </w:rPr>
        <w:t xml:space="preserve"> Dummies</w:t>
      </w:r>
      <w:r>
        <w:t xml:space="preserve">, are dryers, washing machines, ovens, and dishwashers.  Be sure that </w:t>
      </w:r>
      <w:r w:rsidR="00362126">
        <w:t xml:space="preserve">everyone in the household </w:t>
      </w:r>
      <w:r>
        <w:t>look</w:t>
      </w:r>
      <w:r w:rsidR="00362126">
        <w:t>s</w:t>
      </w:r>
      <w:r>
        <w:t xml:space="preserve"> into the appliances before turning them on.  Impress on them the deadly nature of a defenseless cat in a large machine.  </w:t>
      </w:r>
      <w:r w:rsidR="00BA0710">
        <w:t xml:space="preserve">The only </w:t>
      </w:r>
      <w:r>
        <w:t xml:space="preserve">other </w:t>
      </w:r>
      <w:r w:rsidR="00BA0710">
        <w:t xml:space="preserve">way to prevent these situations is </w:t>
      </w:r>
      <w:r w:rsidR="00362126">
        <w:t xml:space="preserve">to block entry from </w:t>
      </w:r>
      <w:r w:rsidR="00BA0710">
        <w:t>dangerous hiding places</w:t>
      </w:r>
      <w:r w:rsidR="00B06F60">
        <w:t xml:space="preserve">.  Above all, </w:t>
      </w:r>
      <w:r w:rsidR="00BA0710">
        <w:t>be aware of any nooks and crannies that your cats may find inviting.</w:t>
      </w:r>
    </w:p>
    <w:p w:rsidR="00BA0710" w:rsidRDefault="00F5622B" w:rsidP="001A76E1">
      <w:pPr>
        <w:spacing w:after="0" w:line="480" w:lineRule="auto"/>
        <w:rPr>
          <w:b/>
        </w:rPr>
      </w:pPr>
      <w:r w:rsidRPr="00F5622B">
        <w:rPr>
          <w:b/>
        </w:rPr>
        <w:t>Items to b</w:t>
      </w:r>
      <w:r w:rsidR="00A12556">
        <w:rPr>
          <w:b/>
        </w:rPr>
        <w:t>e k</w:t>
      </w:r>
      <w:r w:rsidRPr="00F5622B">
        <w:rPr>
          <w:b/>
        </w:rPr>
        <w:t>ept Out of Reach</w:t>
      </w:r>
    </w:p>
    <w:p w:rsidR="00A12556" w:rsidRDefault="0042404E" w:rsidP="001A76E1">
      <w:pPr>
        <w:spacing w:after="0" w:line="480" w:lineRule="auto"/>
      </w:pPr>
      <w:r>
        <w:tab/>
      </w:r>
      <w:r w:rsidR="003147DD">
        <w:t xml:space="preserve">According to the </w:t>
      </w:r>
      <w:r w:rsidR="003147DD" w:rsidRPr="003147DD">
        <w:rPr>
          <w:i/>
        </w:rPr>
        <w:t>ASPCA Complete Guide to Cats</w:t>
      </w:r>
      <w:r w:rsidR="003147DD">
        <w:t xml:space="preserve">, some of the most important objects to keep away from cats are yarn, string, rubber bands, ribbon, and tinsel because these items can get lodged under a cat’s tongue or in the cat’s stomach or intestines, requiring immediate attention and veterinary care.  </w:t>
      </w:r>
      <w:r w:rsidR="00C0337C">
        <w:t>Similar to yarn and string, shoelaces can also prove too ent</w:t>
      </w:r>
      <w:r w:rsidR="00286042">
        <w:t>icing for cats to resist</w:t>
      </w:r>
      <w:r w:rsidR="00C0337C">
        <w:t xml:space="preserve">.  While this </w:t>
      </w:r>
      <w:r w:rsidR="00C0337C">
        <w:lastRenderedPageBreak/>
        <w:t>behavior is an inconvenience for owners and guests, it is easily preventable.  An owner of a cat who frequently chews shoelaces, Kent recommends keeping shoes behin</w:t>
      </w:r>
      <w:r w:rsidR="0078235E">
        <w:t xml:space="preserve">d closed doors or </w:t>
      </w:r>
      <w:r w:rsidR="00C0337C">
        <w:t xml:space="preserve">tucking </w:t>
      </w:r>
      <w:r w:rsidR="00C74B66">
        <w:t>in the laces</w:t>
      </w:r>
      <w:r w:rsidR="0078235E">
        <w:t>.</w:t>
      </w:r>
    </w:p>
    <w:p w:rsidR="000630C4" w:rsidRDefault="000630C4" w:rsidP="001A76E1">
      <w:pPr>
        <w:spacing w:after="0" w:line="480" w:lineRule="auto"/>
      </w:pPr>
      <w:r>
        <w:tab/>
      </w:r>
      <w:r w:rsidR="00F6696D">
        <w:t xml:space="preserve">Another potential hazard is </w:t>
      </w:r>
      <w:r w:rsidR="00F35454">
        <w:t>the plastic bag</w:t>
      </w:r>
      <w:r w:rsidR="0078235E">
        <w:t xml:space="preserve"> for two reasons: cats </w:t>
      </w:r>
      <w:r w:rsidR="00372D63">
        <w:t>li</w:t>
      </w:r>
      <w:r w:rsidR="0078235E">
        <w:t>ke to stick their heads into</w:t>
      </w:r>
      <w:r w:rsidR="00372D63">
        <w:t xml:space="preserve"> bags, sometimes managing to get stuck and suffocate, </w:t>
      </w:r>
      <w:r w:rsidR="0078235E">
        <w:t xml:space="preserve">and they also </w:t>
      </w:r>
      <w:r w:rsidR="00372D63">
        <w:t>like to lick plastic bags</w:t>
      </w:r>
      <w:r w:rsidR="00F6696D">
        <w:t>, which are made with toxins</w:t>
      </w:r>
      <w:r w:rsidR="00372D63">
        <w:t>.</w:t>
      </w:r>
      <w:r w:rsidR="00FA44C9">
        <w:t xml:space="preserve"> Kent has set up her bathroom linen closet with this in mind.  She no longer uses a plastic liner for the wastepaper basket, and she keeps plastic-wrapped toilet paper on a high shelf.  She also places cleaners on a high shelf.  If there is a lower shelf that her cats can jump on, it is still safe because only towels and blan</w:t>
      </w:r>
      <w:r w:rsidR="0073723D">
        <w:t>kets are stored there.  Ideally</w:t>
      </w:r>
      <w:r w:rsidR="00FA44C9">
        <w:t xml:space="preserve"> every area that can be accessed by your cats should be treated with this attention to detail.</w:t>
      </w:r>
    </w:p>
    <w:p w:rsidR="0073723D" w:rsidRDefault="00560139" w:rsidP="001A76E1">
      <w:pPr>
        <w:spacing w:after="0" w:line="480" w:lineRule="auto"/>
      </w:pPr>
      <w:r>
        <w:tab/>
        <w:t>Other</w:t>
      </w:r>
      <w:r w:rsidR="00234A2E">
        <w:t xml:space="preserve"> item</w:t>
      </w:r>
      <w:r>
        <w:t>s</w:t>
      </w:r>
      <w:r w:rsidR="00234A2E">
        <w:t xml:space="preserve"> to keep away fro</w:t>
      </w:r>
      <w:r>
        <w:t xml:space="preserve">m cats, when at all possible, are </w:t>
      </w:r>
      <w:r w:rsidR="00234A2E">
        <w:t>electric cord</w:t>
      </w:r>
      <w:r>
        <w:t>s and wires</w:t>
      </w:r>
      <w:r w:rsidR="00234A2E">
        <w:t>.  Cords</w:t>
      </w:r>
      <w:r w:rsidR="00764E23">
        <w:t xml:space="preserve"> for computers, appliances, </w:t>
      </w:r>
      <w:r w:rsidR="00234A2E">
        <w:t>speakers, or lights all make delightful chew toys for unsuspecting cats</w:t>
      </w:r>
      <w:r w:rsidR="00B331DB">
        <w:t xml:space="preserve">, as evidenced by Doherty when </w:t>
      </w:r>
      <w:r>
        <w:t>his cats chewed through his brand-new speaker wires</w:t>
      </w:r>
      <w:r w:rsidR="00234A2E">
        <w:t xml:space="preserve">.  </w:t>
      </w:r>
      <w:r>
        <w:t>A</w:t>
      </w:r>
      <w:r w:rsidR="00234A2E">
        <w:t xml:space="preserve"> solution is to tie up all loose cords and tuck them behind entertainment centers and ot</w:t>
      </w:r>
      <w:r w:rsidR="002235EE">
        <w:t>her furniture.  Another option is to</w:t>
      </w:r>
      <w:r w:rsidR="00234A2E">
        <w:t xml:space="preserve"> apply Bitter </w:t>
      </w:r>
      <w:r w:rsidR="002235EE">
        <w:t xml:space="preserve">Apple Spray </w:t>
      </w:r>
      <w:r w:rsidR="00234A2E">
        <w:t>to the cords</w:t>
      </w:r>
      <w:r w:rsidR="002235EE">
        <w:t xml:space="preserve"> and wires.  The</w:t>
      </w:r>
      <w:r w:rsidR="00234A2E">
        <w:t xml:space="preserve"> spray has a distinct tast</w:t>
      </w:r>
      <w:r w:rsidR="002235EE">
        <w:t xml:space="preserve">e that should deter any chewing and can be found at </w:t>
      </w:r>
      <w:r w:rsidR="00474003">
        <w:t>pet stores and online for approximately $9.00 for an 8 ounce bottle.</w:t>
      </w:r>
    </w:p>
    <w:p w:rsidR="007038C2" w:rsidRPr="0073723D" w:rsidRDefault="00C85B7E" w:rsidP="001A76E1">
      <w:pPr>
        <w:spacing w:after="0" w:line="480" w:lineRule="auto"/>
      </w:pPr>
      <w:r>
        <w:rPr>
          <w:b/>
        </w:rPr>
        <w:t>Hygiene</w:t>
      </w:r>
    </w:p>
    <w:p w:rsidR="005E77E1" w:rsidRDefault="0010708C" w:rsidP="001A76E1">
      <w:pPr>
        <w:spacing w:after="0" w:line="480" w:lineRule="auto"/>
      </w:pPr>
      <w:r>
        <w:rPr>
          <w:b/>
        </w:rPr>
        <w:tab/>
      </w:r>
      <w:r>
        <w:t xml:space="preserve">Litter boxes can be a source of aggravation for you and your cats. </w:t>
      </w:r>
      <w:r w:rsidR="00C84519">
        <w:t xml:space="preserve"> Daniel Oakley</w:t>
      </w:r>
      <w:r w:rsidR="0073723D">
        <w:t xml:space="preserve"> of New London, CT</w:t>
      </w:r>
      <w:r w:rsidR="00C84519">
        <w:t>, who has raised cats for forty years</w:t>
      </w:r>
      <w:r w:rsidR="0073723D">
        <w:t xml:space="preserve"> and works at his local church</w:t>
      </w:r>
      <w:r w:rsidR="00C84519">
        <w:t>, suggests one litter box for every two cats</w:t>
      </w:r>
      <w:r>
        <w:t>.  Some cats</w:t>
      </w:r>
      <w:r w:rsidR="00810474">
        <w:t xml:space="preserve"> are territorial, so more litter boxes may be needed</w:t>
      </w:r>
      <w:r>
        <w:t xml:space="preserve">.  </w:t>
      </w:r>
      <w:r w:rsidR="007B1009">
        <w:t>Multiple litter boxes also mean</w:t>
      </w:r>
      <w:r>
        <w:t xml:space="preserve"> that they will not need cleaning quite as often, although litter should be sifted at least every other day and replaced once or twice a week.  </w:t>
      </w:r>
    </w:p>
    <w:p w:rsidR="00C85B7E" w:rsidRDefault="0010708C" w:rsidP="00C85B7E">
      <w:pPr>
        <w:spacing w:after="0" w:line="480" w:lineRule="auto"/>
        <w:ind w:firstLine="720"/>
      </w:pPr>
      <w:r>
        <w:lastRenderedPageBreak/>
        <w:t xml:space="preserve">Regarding litter options, doing a little research beforehand is a good idea.  There are many types of litter, including many eco-friendly options.  Clay litter is often unhealthy for cats and people because of the dust it produces.  However, even environmental options are not without flaws.  Newspaper varieties, for example, sometimes like to be eaten by cats.  </w:t>
      </w:r>
      <w:r w:rsidR="00B938C9">
        <w:t>I prefer</w:t>
      </w:r>
      <w:r>
        <w:t xml:space="preserve"> </w:t>
      </w:r>
      <w:r w:rsidRPr="00B938C9">
        <w:rPr>
          <w:i/>
        </w:rPr>
        <w:t>Feline</w:t>
      </w:r>
      <w:r>
        <w:t xml:space="preserve"> </w:t>
      </w:r>
      <w:r w:rsidRPr="00B938C9">
        <w:rPr>
          <w:i/>
        </w:rPr>
        <w:t>Pine</w:t>
      </w:r>
      <w:r>
        <w:t xml:space="preserve"> or </w:t>
      </w:r>
      <w:r w:rsidRPr="00B938C9">
        <w:rPr>
          <w:i/>
        </w:rPr>
        <w:t>ExquisiCat</w:t>
      </w:r>
      <w:r w:rsidR="00701BAB">
        <w:t xml:space="preserve"> </w:t>
      </w:r>
      <w:r w:rsidR="00701BAB" w:rsidRPr="00B938C9">
        <w:rPr>
          <w:i/>
        </w:rPr>
        <w:t>Naturals</w:t>
      </w:r>
      <w:r>
        <w:t xml:space="preserve"> because they are 100 percent biodegradable, as well as having low odor and low dust counts.</w:t>
      </w:r>
    </w:p>
    <w:p w:rsidR="00C85B7E" w:rsidRPr="00C85B7E" w:rsidRDefault="00C85B7E" w:rsidP="00C85B7E">
      <w:pPr>
        <w:spacing w:after="0" w:line="480" w:lineRule="auto"/>
        <w:rPr>
          <w:b/>
        </w:rPr>
      </w:pPr>
      <w:r w:rsidRPr="00C85B7E">
        <w:rPr>
          <w:b/>
        </w:rPr>
        <w:t>Cleaners and Insecticides</w:t>
      </w:r>
    </w:p>
    <w:p w:rsidR="00443858" w:rsidRDefault="00701BAB" w:rsidP="001A76E1">
      <w:pPr>
        <w:spacing w:after="0" w:line="480" w:lineRule="auto"/>
      </w:pPr>
      <w:r>
        <w:tab/>
        <w:t xml:space="preserve">Cleaners </w:t>
      </w:r>
      <w:r w:rsidR="00C85B7E">
        <w:t xml:space="preserve">in the home </w:t>
      </w:r>
      <w:r>
        <w:t>may or may not be pet-friendly</w:t>
      </w:r>
      <w:r w:rsidR="00C85B7E">
        <w:t>, and insecticides are most likely not pet-friendly</w:t>
      </w:r>
      <w:r>
        <w:t xml:space="preserve">.  </w:t>
      </w:r>
      <w:r w:rsidR="0031565E">
        <w:t>Some common products are poisonous to animals, even if they claim to be safe.  Check w</w:t>
      </w:r>
      <w:r w:rsidR="0073723D">
        <w:t>ith store associates or on the I</w:t>
      </w:r>
      <w:r w:rsidR="0031565E">
        <w:t xml:space="preserve">nternet to get product reviews and learn of any side effects if ingested.  Steam mops are great </w:t>
      </w:r>
      <w:r w:rsidR="001A30B3">
        <w:t>for cleaning floors because</w:t>
      </w:r>
      <w:r w:rsidR="0031565E">
        <w:t xml:space="preserve"> cleaners are unnecessary, according to Kent. </w:t>
      </w:r>
    </w:p>
    <w:p w:rsidR="00C85B7E" w:rsidRDefault="0031565E" w:rsidP="00443858">
      <w:pPr>
        <w:spacing w:after="0" w:line="480" w:lineRule="auto"/>
        <w:ind w:firstLine="720"/>
      </w:pPr>
      <w:r>
        <w:t xml:space="preserve"> Sometimes </w:t>
      </w:r>
      <w:r w:rsidR="00D61D7F">
        <w:t xml:space="preserve">unsafe </w:t>
      </w:r>
      <w:r>
        <w:t>cl</w:t>
      </w:r>
      <w:r w:rsidR="00424C00">
        <w:t xml:space="preserve">eaning products </w:t>
      </w:r>
      <w:r>
        <w:t>can’t be avoided, such as with carpet cleaners.  Wieczorek suggests tha</w:t>
      </w:r>
      <w:r w:rsidR="00510829">
        <w:t>t while</w:t>
      </w:r>
      <w:r w:rsidR="005B47D3">
        <w:t xml:space="preserve"> </w:t>
      </w:r>
      <w:r w:rsidR="00AC0FAB">
        <w:t>carpets</w:t>
      </w:r>
      <w:r w:rsidR="00510829">
        <w:t xml:space="preserve"> are still wet, </w:t>
      </w:r>
      <w:r>
        <w:t xml:space="preserve">cats </w:t>
      </w:r>
      <w:r w:rsidR="00510829">
        <w:t xml:space="preserve">should be kept </w:t>
      </w:r>
      <w:r>
        <w:t>away fro</w:t>
      </w:r>
      <w:r w:rsidR="00510829">
        <w:t>m the area.  Once</w:t>
      </w:r>
      <w:r>
        <w:t xml:space="preserve"> the area is absolute</w:t>
      </w:r>
      <w:r w:rsidR="00510829">
        <w:t>ly dry, keep an eye on the cats</w:t>
      </w:r>
      <w:r>
        <w:t xml:space="preserve"> for a few hours afterward.</w:t>
      </w:r>
      <w:r w:rsidR="00C85B7E">
        <w:t xml:space="preserve">  </w:t>
      </w:r>
      <w:r w:rsidR="008A258C">
        <w:t xml:space="preserve">Oakley </w:t>
      </w:r>
      <w:r w:rsidR="00F74690">
        <w:t xml:space="preserve">uses bleach </w:t>
      </w:r>
      <w:r w:rsidR="008F6870">
        <w:t xml:space="preserve">to clean </w:t>
      </w:r>
      <w:r w:rsidR="00F74690">
        <w:t xml:space="preserve">because it dissipates one hundred percent. He moves his cats to other rooms while the bleach dissipates.  </w:t>
      </w:r>
      <w:r w:rsidR="002863F3">
        <w:t>The same reasoning follows for insecticides that</w:t>
      </w:r>
      <w:r w:rsidR="0092716F">
        <w:t xml:space="preserve"> must be used inside the home. Sometimes temporary removal of the cats from the home is the safest option, especially when extermination is involved.</w:t>
      </w:r>
    </w:p>
    <w:p w:rsidR="00E343D0" w:rsidRDefault="00E343D0" w:rsidP="001A76E1">
      <w:pPr>
        <w:spacing w:after="0" w:line="480" w:lineRule="auto"/>
        <w:rPr>
          <w:b/>
        </w:rPr>
      </w:pPr>
      <w:r w:rsidRPr="00E343D0">
        <w:rPr>
          <w:b/>
        </w:rPr>
        <w:t>Service calls</w:t>
      </w:r>
    </w:p>
    <w:p w:rsidR="00F6023F" w:rsidRDefault="00362F05" w:rsidP="001A76E1">
      <w:pPr>
        <w:spacing w:after="0" w:line="480" w:lineRule="auto"/>
      </w:pPr>
      <w:r>
        <w:tab/>
        <w:t xml:space="preserve">Many service people advertise </w:t>
      </w:r>
      <w:r w:rsidR="00E02397">
        <w:t xml:space="preserve">themselves </w:t>
      </w:r>
      <w:r>
        <w:t>as “pet-friendly” an</w:t>
      </w:r>
      <w:r w:rsidR="00F6023F">
        <w:t xml:space="preserve">d are aware of pets’ needs, but like insecticides, </w:t>
      </w:r>
      <w:r>
        <w:t>the safest optio</w:t>
      </w:r>
      <w:r w:rsidR="00F6023F">
        <w:t xml:space="preserve">n is to put the cats in another </w:t>
      </w:r>
      <w:r>
        <w:t>room while work is done or remove th</w:t>
      </w:r>
      <w:r w:rsidR="00E02397">
        <w:t>em from th</w:t>
      </w:r>
      <w:r w:rsidR="00511445">
        <w:t>e home entirely.  Wieczorek said, “Many exterminators use ‘pet-safe techniques’</w:t>
      </w:r>
      <w:r w:rsidR="00E02397">
        <w:t xml:space="preserve"> and put traps where cats cannot access them,</w:t>
      </w:r>
      <w:r w:rsidR="00511445">
        <w:t>”</w:t>
      </w:r>
      <w:r w:rsidR="00E02397">
        <w:t xml:space="preserve"> but it is still crucial to remain aware of the services rendered.  </w:t>
      </w:r>
      <w:r>
        <w:t>If the cats are allowed to roa</w:t>
      </w:r>
      <w:r w:rsidR="00E02397">
        <w:t>m the house, be sure that all service people know</w:t>
      </w:r>
      <w:r>
        <w:t xml:space="preserve"> to shut the door </w:t>
      </w:r>
      <w:r w:rsidR="00E02397">
        <w:t xml:space="preserve">after themselves.  </w:t>
      </w:r>
    </w:p>
    <w:p w:rsidR="00F5622B" w:rsidRPr="00E02397" w:rsidRDefault="00E02397" w:rsidP="00F6023F">
      <w:pPr>
        <w:spacing w:after="0" w:line="480" w:lineRule="auto"/>
        <w:ind w:firstLine="720"/>
      </w:pPr>
      <w:r>
        <w:lastRenderedPageBreak/>
        <w:t>Moving, in particular, can be a stressful t</w:t>
      </w:r>
      <w:r w:rsidR="005C188D">
        <w:t xml:space="preserve">ime.  Kent mentions that while </w:t>
      </w:r>
      <w:r w:rsidR="00BF4D51">
        <w:t xml:space="preserve">she was relocating, </w:t>
      </w:r>
      <w:r>
        <w:t xml:space="preserve">the movers left an outside door open.   She frantically checked her </w:t>
      </w:r>
      <w:r w:rsidR="00AF53B1">
        <w:t xml:space="preserve">entire </w:t>
      </w:r>
      <w:r>
        <w:t>home a</w:t>
      </w:r>
      <w:r w:rsidR="00AF53B1">
        <w:t>nd finally found her cat</w:t>
      </w:r>
      <w:r>
        <w:t xml:space="preserve"> hiding behind a mattress that was propped against the wall.  </w:t>
      </w:r>
    </w:p>
    <w:p w:rsidR="00B41A86" w:rsidRDefault="00AF54B9" w:rsidP="001A76E1">
      <w:pPr>
        <w:spacing w:after="0" w:line="480" w:lineRule="auto"/>
      </w:pPr>
      <w:r>
        <w:tab/>
      </w:r>
      <w:r w:rsidR="001F4EF6">
        <w:t xml:space="preserve">Safety is essential with any member of a household, whether they are adults, children, or animals.  </w:t>
      </w:r>
      <w:r w:rsidR="00B055CB">
        <w:t xml:space="preserve">As </w:t>
      </w:r>
      <w:r w:rsidR="00A80552">
        <w:t xml:space="preserve">Wieczorek said, “Know your cats and what they get into.  Then take precautions to protect them.”  It really can be that easy.  </w:t>
      </w:r>
      <w:r w:rsidR="001F4EF6">
        <w:t>Taking a little time to protect your cats coul</w:t>
      </w:r>
      <w:r w:rsidR="007D26B8">
        <w:t xml:space="preserve">d save their lives and </w:t>
      </w:r>
      <w:r w:rsidR="001F4EF6">
        <w:t xml:space="preserve">ensure that you will enjoy each other for years to come.  </w:t>
      </w:r>
      <w:r w:rsidR="00434AC4">
        <w:t xml:space="preserve">With common sense, </w:t>
      </w:r>
      <w:r>
        <w:t>creativ</w:t>
      </w:r>
      <w:r w:rsidR="00434AC4">
        <w:t xml:space="preserve">ity, and attention to detail, </w:t>
      </w:r>
      <w:r>
        <w:t>cat owners can enjoy the peace of mind that comes with a cat-proofed home.</w:t>
      </w:r>
    </w:p>
    <w:p w:rsidR="00FB5D85" w:rsidRDefault="00FB5D85" w:rsidP="001A76E1">
      <w:pPr>
        <w:spacing w:after="0" w:line="480" w:lineRule="auto"/>
        <w:rPr>
          <w:b/>
        </w:rPr>
      </w:pPr>
    </w:p>
    <w:p w:rsidR="00FB5D85" w:rsidRDefault="00FB5D85" w:rsidP="001A76E1">
      <w:pPr>
        <w:spacing w:after="0" w:line="480" w:lineRule="auto"/>
        <w:rPr>
          <w:b/>
        </w:rPr>
      </w:pPr>
    </w:p>
    <w:p w:rsidR="00FB5D85" w:rsidRDefault="00FB5D85" w:rsidP="001A76E1">
      <w:pPr>
        <w:spacing w:after="0" w:line="480" w:lineRule="auto"/>
        <w:rPr>
          <w:b/>
        </w:rPr>
      </w:pPr>
    </w:p>
    <w:p w:rsidR="00FB5D85" w:rsidRDefault="00FB5D85" w:rsidP="001A76E1">
      <w:pPr>
        <w:spacing w:after="0" w:line="480" w:lineRule="auto"/>
        <w:rPr>
          <w:b/>
        </w:rPr>
      </w:pPr>
    </w:p>
    <w:p w:rsidR="00FB5D85" w:rsidRDefault="00FB5D85" w:rsidP="001A76E1">
      <w:pPr>
        <w:spacing w:after="0" w:line="480" w:lineRule="auto"/>
        <w:rPr>
          <w:b/>
        </w:rPr>
      </w:pPr>
    </w:p>
    <w:p w:rsidR="00FB5D85" w:rsidRDefault="00FB5D85" w:rsidP="001A76E1">
      <w:pPr>
        <w:spacing w:after="0" w:line="480" w:lineRule="auto"/>
        <w:rPr>
          <w:b/>
        </w:rPr>
      </w:pPr>
    </w:p>
    <w:p w:rsidR="00511445" w:rsidRDefault="00511445" w:rsidP="001A76E1">
      <w:pPr>
        <w:spacing w:after="0" w:line="480" w:lineRule="auto"/>
        <w:rPr>
          <w:b/>
        </w:rPr>
      </w:pPr>
    </w:p>
    <w:p w:rsidR="00511445" w:rsidRDefault="00511445" w:rsidP="001A76E1">
      <w:pPr>
        <w:spacing w:after="0" w:line="480" w:lineRule="auto"/>
        <w:rPr>
          <w:b/>
        </w:rPr>
      </w:pPr>
    </w:p>
    <w:p w:rsidR="00511445" w:rsidRDefault="00511445" w:rsidP="001A76E1">
      <w:pPr>
        <w:spacing w:after="0" w:line="480" w:lineRule="auto"/>
        <w:rPr>
          <w:b/>
        </w:rPr>
      </w:pPr>
    </w:p>
    <w:p w:rsidR="00511445" w:rsidRDefault="00511445" w:rsidP="001A76E1">
      <w:pPr>
        <w:spacing w:after="0" w:line="480" w:lineRule="auto"/>
        <w:rPr>
          <w:b/>
        </w:rPr>
      </w:pPr>
    </w:p>
    <w:p w:rsidR="00511445" w:rsidRDefault="00511445" w:rsidP="001A76E1">
      <w:pPr>
        <w:spacing w:after="0" w:line="480" w:lineRule="auto"/>
        <w:rPr>
          <w:b/>
        </w:rPr>
      </w:pPr>
    </w:p>
    <w:p w:rsidR="00511445" w:rsidRDefault="00511445" w:rsidP="001A76E1">
      <w:pPr>
        <w:spacing w:after="0" w:line="480" w:lineRule="auto"/>
        <w:rPr>
          <w:b/>
        </w:rPr>
      </w:pPr>
    </w:p>
    <w:p w:rsidR="00511445" w:rsidRDefault="00511445" w:rsidP="001A76E1">
      <w:pPr>
        <w:spacing w:after="0" w:line="480" w:lineRule="auto"/>
        <w:rPr>
          <w:b/>
        </w:rPr>
      </w:pPr>
    </w:p>
    <w:p w:rsidR="00511445" w:rsidRDefault="00511445" w:rsidP="001A76E1">
      <w:pPr>
        <w:spacing w:after="0" w:line="480" w:lineRule="auto"/>
        <w:rPr>
          <w:b/>
        </w:rPr>
      </w:pPr>
    </w:p>
    <w:p w:rsidR="00511445" w:rsidRDefault="00511445" w:rsidP="001A76E1">
      <w:pPr>
        <w:spacing w:after="0" w:line="480" w:lineRule="auto"/>
        <w:rPr>
          <w:b/>
        </w:rPr>
      </w:pPr>
    </w:p>
    <w:p w:rsidR="0070174F" w:rsidRPr="0070174F" w:rsidRDefault="00CF065A" w:rsidP="001A76E1">
      <w:pPr>
        <w:spacing w:after="0" w:line="480" w:lineRule="auto"/>
        <w:rPr>
          <w:b/>
        </w:rPr>
      </w:pPr>
      <w:r>
        <w:rPr>
          <w:b/>
        </w:rPr>
        <w:lastRenderedPageBreak/>
        <w:t>Sidebar:</w:t>
      </w:r>
    </w:p>
    <w:p w:rsidR="006134C1" w:rsidRDefault="00F909A3" w:rsidP="00DE5605">
      <w:pPr>
        <w:spacing w:after="0" w:line="480" w:lineRule="auto"/>
        <w:ind w:firstLine="360"/>
      </w:pPr>
      <w:r>
        <w:t>A f</w:t>
      </w:r>
      <w:r w:rsidR="00CF065A">
        <w:t xml:space="preserve">irst-aid kit </w:t>
      </w:r>
      <w:r w:rsidR="00B014DC">
        <w:t xml:space="preserve">including the following </w:t>
      </w:r>
      <w:r w:rsidR="0070174F">
        <w:t>should be kept on hand in case of emergency:</w:t>
      </w:r>
    </w:p>
    <w:p w:rsidR="0070174F" w:rsidRDefault="0070174F" w:rsidP="0070174F">
      <w:pPr>
        <w:pStyle w:val="ListParagraph"/>
        <w:numPr>
          <w:ilvl w:val="0"/>
          <w:numId w:val="1"/>
        </w:numPr>
        <w:spacing w:after="0" w:line="480" w:lineRule="auto"/>
      </w:pPr>
      <w:r>
        <w:t>Veterinarian office number and after-hours emergency number</w:t>
      </w:r>
    </w:p>
    <w:p w:rsidR="0070174F" w:rsidRDefault="0070174F" w:rsidP="0070174F">
      <w:pPr>
        <w:pStyle w:val="ListParagraph"/>
        <w:numPr>
          <w:ilvl w:val="0"/>
          <w:numId w:val="1"/>
        </w:numPr>
        <w:spacing w:after="0" w:line="480" w:lineRule="auto"/>
      </w:pPr>
      <w:r>
        <w:t>ASPCA National Animal Poison Control Center number:                                                                               (800-426-4435, 800-548-2423, or 900-680-0000)</w:t>
      </w:r>
    </w:p>
    <w:p w:rsidR="0070174F" w:rsidRDefault="0070174F" w:rsidP="0070174F">
      <w:pPr>
        <w:pStyle w:val="ListParagraph"/>
        <w:numPr>
          <w:ilvl w:val="0"/>
          <w:numId w:val="1"/>
        </w:numPr>
        <w:spacing w:after="0" w:line="480" w:lineRule="auto"/>
      </w:pPr>
      <w:r>
        <w:t>For open wounds: sterile no</w:t>
      </w:r>
      <w:r w:rsidR="002E641A">
        <w:t>n-stick bandages</w:t>
      </w:r>
      <w:r>
        <w:t>, absorbent cotton or gauze pads to put over non-stick bandages, gauze</w:t>
      </w:r>
      <w:r w:rsidR="002E641A">
        <w:t xml:space="preserve"> bandaging </w:t>
      </w:r>
      <w:r>
        <w:t>to wrap around bandages, and adhesive medical tape to hold bandages in place.</w:t>
      </w:r>
    </w:p>
    <w:p w:rsidR="0070174F" w:rsidRDefault="0070174F" w:rsidP="0070174F">
      <w:pPr>
        <w:pStyle w:val="ListParagraph"/>
        <w:numPr>
          <w:ilvl w:val="0"/>
          <w:numId w:val="1"/>
        </w:numPr>
        <w:spacing w:after="0" w:line="480" w:lineRule="auto"/>
      </w:pPr>
      <w:r>
        <w:t>For smaller injuries: cotton swabs, rubbing alcohol, and antiseptic solution to clean wounds</w:t>
      </w:r>
      <w:r w:rsidR="00DE5605">
        <w:t>.</w:t>
      </w:r>
    </w:p>
    <w:p w:rsidR="0070174F" w:rsidRDefault="0070174F" w:rsidP="0070174F">
      <w:pPr>
        <w:pStyle w:val="ListParagraph"/>
        <w:numPr>
          <w:ilvl w:val="0"/>
          <w:numId w:val="1"/>
        </w:numPr>
        <w:spacing w:after="0" w:line="480" w:lineRule="auto"/>
      </w:pPr>
      <w:r>
        <w:t>To prevent small bleeds</w:t>
      </w:r>
      <w:r w:rsidR="00DE5605">
        <w:t xml:space="preserve"> if claws are clipped too short</w:t>
      </w:r>
      <w:r>
        <w:t>: styptic pencil or powder</w:t>
      </w:r>
      <w:r w:rsidR="00DE5605">
        <w:t>.</w:t>
      </w:r>
    </w:p>
    <w:p w:rsidR="00DE5605" w:rsidRDefault="00DE5605" w:rsidP="0070174F">
      <w:pPr>
        <w:pStyle w:val="ListParagraph"/>
        <w:numPr>
          <w:ilvl w:val="0"/>
          <w:numId w:val="1"/>
        </w:numPr>
        <w:spacing w:after="0" w:line="480" w:lineRule="auto"/>
      </w:pPr>
      <w:r>
        <w:t>To induce vomiting in case of accidental poisoning: Syrup of ipecac or three percent hydrogen peroxide, given orally.  It is important to contact your veterinarian or poison control center first.</w:t>
      </w:r>
    </w:p>
    <w:p w:rsidR="00DE5605" w:rsidRDefault="00DE5605" w:rsidP="0070174F">
      <w:pPr>
        <w:pStyle w:val="ListParagraph"/>
        <w:numPr>
          <w:ilvl w:val="0"/>
          <w:numId w:val="1"/>
        </w:numPr>
        <w:spacing w:after="0" w:line="480" w:lineRule="auto"/>
      </w:pPr>
      <w:r>
        <w:t>Cat carrier, preferably soft with a removable top,</w:t>
      </w:r>
      <w:r w:rsidR="00502A56">
        <w:t xml:space="preserve"> within easy access during emergencies.</w:t>
      </w:r>
    </w:p>
    <w:p w:rsidR="0070174F" w:rsidRDefault="0070174F" w:rsidP="001A76E1">
      <w:pPr>
        <w:spacing w:after="0" w:line="480" w:lineRule="auto"/>
      </w:pPr>
    </w:p>
    <w:p w:rsidR="001A76E1" w:rsidRDefault="001A76E1" w:rsidP="001A76E1">
      <w:pPr>
        <w:spacing w:after="0" w:line="480" w:lineRule="auto"/>
      </w:pPr>
      <w:r>
        <w:tab/>
      </w:r>
    </w:p>
    <w:p w:rsidR="001A76E1" w:rsidRDefault="001A76E1"/>
    <w:sectPr w:rsidR="001A76E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B07" w:rsidRDefault="00907B07" w:rsidP="0014070C">
      <w:pPr>
        <w:spacing w:after="0" w:line="240" w:lineRule="auto"/>
      </w:pPr>
      <w:r>
        <w:separator/>
      </w:r>
    </w:p>
  </w:endnote>
  <w:endnote w:type="continuationSeparator" w:id="0">
    <w:p w:rsidR="00907B07" w:rsidRDefault="00907B07" w:rsidP="00140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636307"/>
      <w:docPartObj>
        <w:docPartGallery w:val="Page Numbers (Bottom of Page)"/>
        <w:docPartUnique/>
      </w:docPartObj>
    </w:sdtPr>
    <w:sdtEndPr>
      <w:rPr>
        <w:noProof/>
      </w:rPr>
    </w:sdtEndPr>
    <w:sdtContent>
      <w:p w:rsidR="00A6722A" w:rsidRDefault="00A6722A">
        <w:pPr>
          <w:pStyle w:val="Footer"/>
          <w:jc w:val="center"/>
        </w:pPr>
        <w:r>
          <w:fldChar w:fldCharType="begin"/>
        </w:r>
        <w:r>
          <w:instrText xml:space="preserve"> PAGE   \* MERGEFORMAT </w:instrText>
        </w:r>
        <w:r>
          <w:fldChar w:fldCharType="separate"/>
        </w:r>
        <w:r w:rsidR="004D1793">
          <w:rPr>
            <w:noProof/>
          </w:rPr>
          <w:t>1</w:t>
        </w:r>
        <w:r>
          <w:rPr>
            <w:noProof/>
          </w:rPr>
          <w:fldChar w:fldCharType="end"/>
        </w:r>
      </w:p>
    </w:sdtContent>
  </w:sdt>
  <w:p w:rsidR="00A6722A" w:rsidRDefault="00A67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B07" w:rsidRDefault="00907B07" w:rsidP="0014070C">
      <w:pPr>
        <w:spacing w:after="0" w:line="240" w:lineRule="auto"/>
      </w:pPr>
      <w:r>
        <w:separator/>
      </w:r>
    </w:p>
  </w:footnote>
  <w:footnote w:type="continuationSeparator" w:id="0">
    <w:p w:rsidR="00907B07" w:rsidRDefault="00907B07" w:rsidP="001407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0C" w:rsidRDefault="0014070C">
    <w:pPr>
      <w:pStyle w:val="Header"/>
    </w:pPr>
    <w:r>
      <w:t>Rebecca Doherty</w:t>
    </w:r>
  </w:p>
  <w:p w:rsidR="0014070C" w:rsidRDefault="00D846B6">
    <w:pPr>
      <w:pStyle w:val="Header"/>
    </w:pPr>
    <w:r>
      <w:t>1,</w:t>
    </w:r>
    <w:r w:rsidR="008F52D5">
      <w:t>8</w:t>
    </w:r>
    <w:r w:rsidR="006542A3">
      <w:t>54</w:t>
    </w:r>
    <w:r w:rsidR="0014070C">
      <w:t>-word informational article on cat safety tips</w:t>
    </w:r>
  </w:p>
  <w:p w:rsidR="00C217A3" w:rsidRDefault="00B014DC">
    <w:pPr>
      <w:pStyle w:val="Header"/>
    </w:pPr>
    <w:r>
      <w:t>134</w:t>
    </w:r>
    <w:r w:rsidR="0014070C">
      <w:t>-word sidebar on a homemade first-aid kit for cat emergencies</w:t>
    </w:r>
  </w:p>
  <w:p w:rsidR="0014070C" w:rsidRDefault="001407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D5F66"/>
    <w:multiLevelType w:val="hybridMultilevel"/>
    <w:tmpl w:val="233CF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79F"/>
    <w:rsid w:val="00043644"/>
    <w:rsid w:val="00050802"/>
    <w:rsid w:val="00054195"/>
    <w:rsid w:val="000630C4"/>
    <w:rsid w:val="00081EEF"/>
    <w:rsid w:val="000D06E9"/>
    <w:rsid w:val="000F4600"/>
    <w:rsid w:val="00102677"/>
    <w:rsid w:val="0010708C"/>
    <w:rsid w:val="0014070C"/>
    <w:rsid w:val="00143649"/>
    <w:rsid w:val="00143E69"/>
    <w:rsid w:val="00176A37"/>
    <w:rsid w:val="00192675"/>
    <w:rsid w:val="001A30B3"/>
    <w:rsid w:val="001A684D"/>
    <w:rsid w:val="001A7203"/>
    <w:rsid w:val="001A76E1"/>
    <w:rsid w:val="001D1086"/>
    <w:rsid w:val="001F0EF4"/>
    <w:rsid w:val="001F4856"/>
    <w:rsid w:val="001F4EF6"/>
    <w:rsid w:val="0021733D"/>
    <w:rsid w:val="002235EE"/>
    <w:rsid w:val="002344CA"/>
    <w:rsid w:val="00234A2E"/>
    <w:rsid w:val="00235023"/>
    <w:rsid w:val="0024313B"/>
    <w:rsid w:val="00247B52"/>
    <w:rsid w:val="00255376"/>
    <w:rsid w:val="00270B23"/>
    <w:rsid w:val="00286042"/>
    <w:rsid w:val="002863F3"/>
    <w:rsid w:val="002C3211"/>
    <w:rsid w:val="002E641A"/>
    <w:rsid w:val="00301E25"/>
    <w:rsid w:val="003021A3"/>
    <w:rsid w:val="003147DD"/>
    <w:rsid w:val="0031565E"/>
    <w:rsid w:val="0033320B"/>
    <w:rsid w:val="00362126"/>
    <w:rsid w:val="00362F05"/>
    <w:rsid w:val="00371031"/>
    <w:rsid w:val="00372D63"/>
    <w:rsid w:val="003731A6"/>
    <w:rsid w:val="0038350E"/>
    <w:rsid w:val="003A1110"/>
    <w:rsid w:val="003F675A"/>
    <w:rsid w:val="004205D2"/>
    <w:rsid w:val="0042404E"/>
    <w:rsid w:val="00424C00"/>
    <w:rsid w:val="00434AC4"/>
    <w:rsid w:val="00443858"/>
    <w:rsid w:val="00465C11"/>
    <w:rsid w:val="00473E3F"/>
    <w:rsid w:val="00474003"/>
    <w:rsid w:val="004A70C4"/>
    <w:rsid w:val="004B1E54"/>
    <w:rsid w:val="004B25D3"/>
    <w:rsid w:val="004D1793"/>
    <w:rsid w:val="004E259B"/>
    <w:rsid w:val="004F74DF"/>
    <w:rsid w:val="00502A56"/>
    <w:rsid w:val="00510829"/>
    <w:rsid w:val="00511445"/>
    <w:rsid w:val="0053046C"/>
    <w:rsid w:val="00560139"/>
    <w:rsid w:val="005968B8"/>
    <w:rsid w:val="005B47D3"/>
    <w:rsid w:val="005C188D"/>
    <w:rsid w:val="005D579A"/>
    <w:rsid w:val="005D605C"/>
    <w:rsid w:val="005E77E1"/>
    <w:rsid w:val="005F1697"/>
    <w:rsid w:val="006134C1"/>
    <w:rsid w:val="00627758"/>
    <w:rsid w:val="0064136C"/>
    <w:rsid w:val="006542A3"/>
    <w:rsid w:val="006739B3"/>
    <w:rsid w:val="00687E97"/>
    <w:rsid w:val="00691899"/>
    <w:rsid w:val="00696DB4"/>
    <w:rsid w:val="006B1449"/>
    <w:rsid w:val="006B1596"/>
    <w:rsid w:val="006C37C8"/>
    <w:rsid w:val="006D43F1"/>
    <w:rsid w:val="0070174F"/>
    <w:rsid w:val="00701BAB"/>
    <w:rsid w:val="007038C2"/>
    <w:rsid w:val="00704AAB"/>
    <w:rsid w:val="007264DD"/>
    <w:rsid w:val="0073723D"/>
    <w:rsid w:val="0074763D"/>
    <w:rsid w:val="00753F39"/>
    <w:rsid w:val="00764E23"/>
    <w:rsid w:val="00777823"/>
    <w:rsid w:val="0078235E"/>
    <w:rsid w:val="00786CEB"/>
    <w:rsid w:val="007B1009"/>
    <w:rsid w:val="007C4DC4"/>
    <w:rsid w:val="007D26B8"/>
    <w:rsid w:val="007D50C1"/>
    <w:rsid w:val="00810474"/>
    <w:rsid w:val="00820460"/>
    <w:rsid w:val="00837969"/>
    <w:rsid w:val="0084578F"/>
    <w:rsid w:val="00867207"/>
    <w:rsid w:val="008839BA"/>
    <w:rsid w:val="00883CA6"/>
    <w:rsid w:val="00892700"/>
    <w:rsid w:val="008A258C"/>
    <w:rsid w:val="008B3DDA"/>
    <w:rsid w:val="008C606B"/>
    <w:rsid w:val="008D0B19"/>
    <w:rsid w:val="008F52D5"/>
    <w:rsid w:val="008F6870"/>
    <w:rsid w:val="00907B07"/>
    <w:rsid w:val="00923720"/>
    <w:rsid w:val="00926C2E"/>
    <w:rsid w:val="0092716F"/>
    <w:rsid w:val="00951FA2"/>
    <w:rsid w:val="00952972"/>
    <w:rsid w:val="00955511"/>
    <w:rsid w:val="009866C0"/>
    <w:rsid w:val="00987C50"/>
    <w:rsid w:val="009A4E95"/>
    <w:rsid w:val="009B659F"/>
    <w:rsid w:val="009D4606"/>
    <w:rsid w:val="00A12556"/>
    <w:rsid w:val="00A30A23"/>
    <w:rsid w:val="00A3470B"/>
    <w:rsid w:val="00A6722A"/>
    <w:rsid w:val="00A80552"/>
    <w:rsid w:val="00A94925"/>
    <w:rsid w:val="00A97538"/>
    <w:rsid w:val="00AC0FAB"/>
    <w:rsid w:val="00AC279F"/>
    <w:rsid w:val="00AC67B5"/>
    <w:rsid w:val="00AD2230"/>
    <w:rsid w:val="00AF53B1"/>
    <w:rsid w:val="00AF54B9"/>
    <w:rsid w:val="00B014DC"/>
    <w:rsid w:val="00B04B38"/>
    <w:rsid w:val="00B055CB"/>
    <w:rsid w:val="00B06F60"/>
    <w:rsid w:val="00B331DB"/>
    <w:rsid w:val="00B41A86"/>
    <w:rsid w:val="00B50400"/>
    <w:rsid w:val="00B64F46"/>
    <w:rsid w:val="00B938C9"/>
    <w:rsid w:val="00BA0710"/>
    <w:rsid w:val="00BA7A0E"/>
    <w:rsid w:val="00BC246F"/>
    <w:rsid w:val="00BC6FDB"/>
    <w:rsid w:val="00BE3046"/>
    <w:rsid w:val="00BF4D51"/>
    <w:rsid w:val="00C0337C"/>
    <w:rsid w:val="00C06A9C"/>
    <w:rsid w:val="00C16648"/>
    <w:rsid w:val="00C217A3"/>
    <w:rsid w:val="00C3209A"/>
    <w:rsid w:val="00C335A5"/>
    <w:rsid w:val="00C40E13"/>
    <w:rsid w:val="00C507C2"/>
    <w:rsid w:val="00C51895"/>
    <w:rsid w:val="00C73143"/>
    <w:rsid w:val="00C74B66"/>
    <w:rsid w:val="00C84519"/>
    <w:rsid w:val="00C85B7E"/>
    <w:rsid w:val="00C91B9B"/>
    <w:rsid w:val="00CA25A6"/>
    <w:rsid w:val="00CB4D79"/>
    <w:rsid w:val="00CD664D"/>
    <w:rsid w:val="00CE39C7"/>
    <w:rsid w:val="00CF065A"/>
    <w:rsid w:val="00D14026"/>
    <w:rsid w:val="00D33A8A"/>
    <w:rsid w:val="00D50ECA"/>
    <w:rsid w:val="00D57ECF"/>
    <w:rsid w:val="00D61D7F"/>
    <w:rsid w:val="00D76D72"/>
    <w:rsid w:val="00D846B6"/>
    <w:rsid w:val="00DA433C"/>
    <w:rsid w:val="00DB4B1A"/>
    <w:rsid w:val="00DC68B3"/>
    <w:rsid w:val="00DC7DF7"/>
    <w:rsid w:val="00DD096D"/>
    <w:rsid w:val="00DE5605"/>
    <w:rsid w:val="00DF7084"/>
    <w:rsid w:val="00E02397"/>
    <w:rsid w:val="00E1782F"/>
    <w:rsid w:val="00E343D0"/>
    <w:rsid w:val="00E40B65"/>
    <w:rsid w:val="00E424D5"/>
    <w:rsid w:val="00E45B9D"/>
    <w:rsid w:val="00EA7974"/>
    <w:rsid w:val="00EB3E7D"/>
    <w:rsid w:val="00EC20A5"/>
    <w:rsid w:val="00ED1415"/>
    <w:rsid w:val="00ED2166"/>
    <w:rsid w:val="00ED47AB"/>
    <w:rsid w:val="00EE2B5D"/>
    <w:rsid w:val="00F34404"/>
    <w:rsid w:val="00F35454"/>
    <w:rsid w:val="00F45A80"/>
    <w:rsid w:val="00F5622B"/>
    <w:rsid w:val="00F6023F"/>
    <w:rsid w:val="00F6696D"/>
    <w:rsid w:val="00F72AE0"/>
    <w:rsid w:val="00F74690"/>
    <w:rsid w:val="00F821ED"/>
    <w:rsid w:val="00F909A3"/>
    <w:rsid w:val="00F91E1B"/>
    <w:rsid w:val="00FA0FDB"/>
    <w:rsid w:val="00FA44C9"/>
    <w:rsid w:val="00FB5D85"/>
    <w:rsid w:val="00FC434B"/>
    <w:rsid w:val="00FD2210"/>
    <w:rsid w:val="00FE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70C"/>
  </w:style>
  <w:style w:type="paragraph" w:styleId="Footer">
    <w:name w:val="footer"/>
    <w:basedOn w:val="Normal"/>
    <w:link w:val="FooterChar"/>
    <w:uiPriority w:val="99"/>
    <w:unhideWhenUsed/>
    <w:rsid w:val="00140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70C"/>
  </w:style>
  <w:style w:type="paragraph" w:styleId="BalloonText">
    <w:name w:val="Balloon Text"/>
    <w:basedOn w:val="Normal"/>
    <w:link w:val="BalloonTextChar"/>
    <w:uiPriority w:val="99"/>
    <w:semiHidden/>
    <w:unhideWhenUsed/>
    <w:rsid w:val="00140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70C"/>
    <w:rPr>
      <w:rFonts w:ascii="Tahoma" w:hAnsi="Tahoma" w:cs="Tahoma"/>
      <w:sz w:val="16"/>
      <w:szCs w:val="16"/>
    </w:rPr>
  </w:style>
  <w:style w:type="paragraph" w:styleId="ListParagraph">
    <w:name w:val="List Paragraph"/>
    <w:basedOn w:val="Normal"/>
    <w:uiPriority w:val="34"/>
    <w:qFormat/>
    <w:rsid w:val="00E023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70C"/>
  </w:style>
  <w:style w:type="paragraph" w:styleId="Footer">
    <w:name w:val="footer"/>
    <w:basedOn w:val="Normal"/>
    <w:link w:val="FooterChar"/>
    <w:uiPriority w:val="99"/>
    <w:unhideWhenUsed/>
    <w:rsid w:val="00140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70C"/>
  </w:style>
  <w:style w:type="paragraph" w:styleId="BalloonText">
    <w:name w:val="Balloon Text"/>
    <w:basedOn w:val="Normal"/>
    <w:link w:val="BalloonTextChar"/>
    <w:uiPriority w:val="99"/>
    <w:semiHidden/>
    <w:unhideWhenUsed/>
    <w:rsid w:val="00140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70C"/>
    <w:rPr>
      <w:rFonts w:ascii="Tahoma" w:hAnsi="Tahoma" w:cs="Tahoma"/>
      <w:sz w:val="16"/>
      <w:szCs w:val="16"/>
    </w:rPr>
  </w:style>
  <w:style w:type="paragraph" w:styleId="ListParagraph">
    <w:name w:val="List Paragraph"/>
    <w:basedOn w:val="Normal"/>
    <w:uiPriority w:val="34"/>
    <w:qFormat/>
    <w:rsid w:val="00E023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Beccadoh</dc:creator>
  <cp:lastModifiedBy>Beccadoh</cp:lastModifiedBy>
  <cp:revision>2</cp:revision>
  <cp:lastPrinted>2011-11-16T18:21:00Z</cp:lastPrinted>
  <dcterms:created xsi:type="dcterms:W3CDTF">2013-08-05T19:43:00Z</dcterms:created>
  <dcterms:modified xsi:type="dcterms:W3CDTF">2013-08-05T19:43:00Z</dcterms:modified>
</cp:coreProperties>
</file>